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pacing w:val="10"/>
          <w:sz w:val="24"/>
          <w:szCs w:val="24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pacing w:val="10"/>
          <w:sz w:val="24"/>
          <w:szCs w:val="24"/>
          <w:lang w:eastAsia="ru-RU"/>
        </w:rPr>
      </w:pPr>
      <w:r>
        <w:rPr>
          <w:rFonts w:ascii="Times New Roman" w:hAnsi="Times New Roman"/>
          <w:spacing w:val="10"/>
          <w:sz w:val="24"/>
          <w:szCs w:val="24"/>
          <w:lang w:eastAsia="ru-RU"/>
        </w:rPr>
        <w:t>УКРАЇНА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ПРИВАТНИЙ НАВЧАЛЬНО-ВИХОВНИЙ КОМПЛЕКС «СОЛОМОН»</w:t>
      </w: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вул. Коростишівська, 6а, м. Чернівці, 58000,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тел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(0372) 549-764</w:t>
      </w:r>
    </w:p>
    <w:p w:rsidR="002F005A" w:rsidRPr="008C3918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nvksolomon</w:t>
      </w:r>
      <w:proofErr w:type="spellEnd"/>
      <w:r w:rsidRPr="008C3918">
        <w:rPr>
          <w:rFonts w:ascii="Times New Roman" w:hAnsi="Times New Roman"/>
          <w:bCs/>
          <w:sz w:val="24"/>
          <w:szCs w:val="24"/>
          <w:lang w:eastAsia="ru-RU"/>
        </w:rPr>
        <w:t>@</w:t>
      </w:r>
      <w:proofErr w:type="spellStart"/>
      <w:r w:rsidR="008C3918" w:rsidRPr="008C3918">
        <w:rPr>
          <w:rFonts w:ascii="Times New Roman" w:hAnsi="Times New Roman"/>
          <w:bCs/>
          <w:sz w:val="24"/>
          <w:szCs w:val="24"/>
          <w:lang w:val="en-US" w:eastAsia="ru-RU"/>
        </w:rPr>
        <w:t>g</w:t>
      </w:r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proofErr w:type="spellEnd"/>
      <w:r w:rsidRPr="008C391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C3918">
        <w:rPr>
          <w:rFonts w:ascii="Times New Roman" w:hAnsi="Times New Roman"/>
          <w:bCs/>
          <w:sz w:val="24"/>
          <w:szCs w:val="24"/>
          <w:lang w:val="en-US" w:eastAsia="ru-RU"/>
        </w:rPr>
        <w:t>com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7A5E9A" w:rsidRDefault="007A5E9A" w:rsidP="002F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5E9A" w:rsidRDefault="007A5E9A" w:rsidP="002F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005A" w:rsidRPr="008C3918" w:rsidRDefault="002F005A" w:rsidP="002F005A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2F005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E0C76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0E035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463B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листопада</w:t>
      </w:r>
      <w:r w:rsidRPr="002F005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C463B3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CE0C7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       </w:t>
      </w:r>
      <w:r w:rsidRPr="002F005A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№ </w:t>
      </w:r>
      <w:r w:rsidR="00855970">
        <w:rPr>
          <w:rFonts w:ascii="Times New Roman" w:eastAsia="Calibri" w:hAnsi="Times New Roman"/>
          <w:noProof/>
          <w:sz w:val="28"/>
          <w:szCs w:val="28"/>
          <w:lang w:eastAsia="en-US"/>
        </w:rPr>
        <w:t>217</w:t>
      </w:r>
    </w:p>
    <w:p w:rsidR="002F005A" w:rsidRP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F005A" w:rsidRDefault="00BB3D66" w:rsidP="002F005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Про вивчення стану виклада</w:t>
      </w:r>
      <w:r w:rsid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ння</w:t>
      </w:r>
    </w:p>
    <w:p w:rsidR="002F005A" w:rsidRDefault="00CE0C76" w:rsidP="008C391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хімі</w:t>
      </w:r>
      <w:r w:rsidR="00C463B3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ї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у 7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-</w:t>
      </w:r>
      <w:r w:rsidR="00C463B3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9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класах</w:t>
      </w:r>
    </w:p>
    <w:p w:rsidR="00BB3D66" w:rsidRDefault="00BB3D66" w:rsidP="00BB3D66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F005A" w:rsidRDefault="00BB3D66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     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Відповідн</w:t>
      </w:r>
      <w:r w:rsidR="00984F2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о до перспективного плану внутрішнього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контролю за ст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аном викладання предметів у 2016-2021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роках, річ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ного плану роботи </w:t>
      </w:r>
      <w:r w:rsidR="009622C2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НВК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 201</w:t>
      </w:r>
      <w:r w:rsidR="00CE0C7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0E035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/</w:t>
      </w:r>
      <w:r w:rsidR="00BB50A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CE0C7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навчальний рік та з метою вивчення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стану викладання </w:t>
      </w:r>
      <w:r w:rsidR="00CE0C7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хім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ії в </w:t>
      </w:r>
      <w:r w:rsidR="00CE0C7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7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-9 </w:t>
      </w:r>
      <w:r w:rsidR="00D75729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класах</w:t>
      </w:r>
      <w:bookmarkStart w:id="0" w:name="_GoBack"/>
      <w:bookmarkEnd w:id="0"/>
    </w:p>
    <w:p w:rsidR="002F005A" w:rsidRDefault="002F005A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НАКАЗУЮ: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</w:t>
      </w:r>
    </w:p>
    <w:p w:rsidR="00BB3D66" w:rsidRPr="00BB3D66" w:rsidRDefault="00CE0C76" w:rsidP="00BB3D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До 24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грудня 201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2F005A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р. вивчити стан викладе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нн</w:t>
      </w:r>
      <w:r w:rsidR="009D551C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я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хім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ії в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7-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7C2470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класа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х.</w:t>
      </w:r>
    </w:p>
    <w:p w:rsidR="00BB3D66" w:rsidRDefault="00BB3D66" w:rsidP="00BB3D66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623312" w:rsidRPr="00BB3D66" w:rsidRDefault="007C2470" w:rsidP="00BB3D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BB3D66">
        <w:rPr>
          <w:rFonts w:ascii="Times New Roman" w:hAnsi="Times New Roman"/>
          <w:sz w:val="28"/>
          <w:szCs w:val="28"/>
        </w:rPr>
        <w:t>Створити комісію щодо вив</w:t>
      </w:r>
      <w:r w:rsidR="008C3918">
        <w:rPr>
          <w:rFonts w:ascii="Times New Roman" w:hAnsi="Times New Roman"/>
          <w:sz w:val="28"/>
          <w:szCs w:val="28"/>
        </w:rPr>
        <w:t>чення стану викладання предмету</w:t>
      </w:r>
      <w:r w:rsidRPr="00BB3D66">
        <w:rPr>
          <w:rFonts w:ascii="Times New Roman" w:hAnsi="Times New Roman"/>
          <w:sz w:val="28"/>
          <w:szCs w:val="28"/>
        </w:rPr>
        <w:t xml:space="preserve"> у складі:</w:t>
      </w:r>
    </w:p>
    <w:p w:rsidR="007C2470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Гайсан А. О</w:t>
      </w:r>
      <w:r w:rsidR="009622C2">
        <w:rPr>
          <w:rFonts w:ascii="Times New Roman" w:hAnsi="Times New Roman"/>
          <w:sz w:val="28"/>
          <w:szCs w:val="28"/>
        </w:rPr>
        <w:t xml:space="preserve"> - директора НВК</w:t>
      </w:r>
      <w:r w:rsidR="001C5A12">
        <w:rPr>
          <w:rFonts w:ascii="Times New Roman" w:hAnsi="Times New Roman"/>
          <w:sz w:val="28"/>
          <w:szCs w:val="28"/>
        </w:rPr>
        <w:t>, голова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 w:rsidR="007C2470">
        <w:rPr>
          <w:rFonts w:ascii="Times New Roman" w:hAnsi="Times New Roman"/>
          <w:sz w:val="28"/>
          <w:szCs w:val="28"/>
        </w:rPr>
        <w:t>комісії;</w:t>
      </w:r>
    </w:p>
    <w:p w:rsidR="0055658B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Радик Г. Д.</w:t>
      </w:r>
      <w:r w:rsidR="007C2470">
        <w:rPr>
          <w:rFonts w:ascii="Times New Roman" w:hAnsi="Times New Roman"/>
          <w:sz w:val="28"/>
          <w:szCs w:val="28"/>
        </w:rPr>
        <w:t xml:space="preserve"> - заступника директора</w:t>
      </w:r>
      <w:r w:rsidR="001C5A12">
        <w:rPr>
          <w:rFonts w:ascii="Times New Roman" w:hAnsi="Times New Roman"/>
          <w:sz w:val="28"/>
          <w:szCs w:val="28"/>
        </w:rPr>
        <w:t xml:space="preserve"> з НВР, член</w:t>
      </w:r>
      <w:r w:rsidR="00CE0C76">
        <w:rPr>
          <w:rFonts w:ascii="Times New Roman" w:hAnsi="Times New Roman"/>
          <w:sz w:val="28"/>
          <w:szCs w:val="28"/>
        </w:rPr>
        <w:t xml:space="preserve"> комісії;</w:t>
      </w:r>
    </w:p>
    <w:p w:rsidR="00CE0C76" w:rsidRDefault="00CE0C76" w:rsidP="00BB3D6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Опаєць</w:t>
      </w:r>
      <w:proofErr w:type="spellEnd"/>
      <w:r>
        <w:rPr>
          <w:rFonts w:ascii="Times New Roman" w:hAnsi="Times New Roman"/>
          <w:sz w:val="28"/>
          <w:szCs w:val="28"/>
        </w:rPr>
        <w:t xml:space="preserve"> О.І. – заступника директора з ВР, член комісії.</w:t>
      </w:r>
    </w:p>
    <w:p w:rsidR="0055658B" w:rsidRDefault="00BB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658B">
        <w:rPr>
          <w:rFonts w:ascii="Times New Roman" w:hAnsi="Times New Roman"/>
          <w:sz w:val="28"/>
          <w:szCs w:val="28"/>
        </w:rPr>
        <w:t>3. Члени комісії: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39DF">
        <w:rPr>
          <w:rFonts w:ascii="Times New Roman" w:hAnsi="Times New Roman"/>
          <w:sz w:val="28"/>
          <w:szCs w:val="28"/>
        </w:rPr>
        <w:t>3.1</w:t>
      </w:r>
      <w:r w:rsidR="00CE0C76">
        <w:rPr>
          <w:rFonts w:ascii="Times New Roman" w:hAnsi="Times New Roman"/>
          <w:sz w:val="28"/>
          <w:szCs w:val="28"/>
        </w:rPr>
        <w:t>. До 19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 w:rsidR="00C463B3">
        <w:rPr>
          <w:rFonts w:ascii="Times New Roman" w:hAnsi="Times New Roman"/>
          <w:sz w:val="28"/>
          <w:szCs w:val="28"/>
        </w:rPr>
        <w:t>груд</w:t>
      </w:r>
      <w:r w:rsidR="009D551C">
        <w:rPr>
          <w:rFonts w:ascii="Times New Roman" w:hAnsi="Times New Roman"/>
          <w:sz w:val="28"/>
          <w:szCs w:val="28"/>
        </w:rPr>
        <w:t>ня</w:t>
      </w:r>
      <w:r w:rsidR="00C463B3">
        <w:rPr>
          <w:rFonts w:ascii="Times New Roman" w:hAnsi="Times New Roman"/>
          <w:sz w:val="28"/>
          <w:szCs w:val="28"/>
        </w:rPr>
        <w:t xml:space="preserve"> 201</w:t>
      </w:r>
      <w:r w:rsidR="00CE0C76">
        <w:rPr>
          <w:rFonts w:ascii="Times New Roman" w:hAnsi="Times New Roman"/>
          <w:sz w:val="28"/>
          <w:szCs w:val="28"/>
        </w:rPr>
        <w:t>9</w:t>
      </w:r>
      <w:r w:rsidR="00BB3D66">
        <w:rPr>
          <w:rFonts w:ascii="Times New Roman" w:hAnsi="Times New Roman"/>
          <w:sz w:val="28"/>
          <w:szCs w:val="28"/>
        </w:rPr>
        <w:t xml:space="preserve"> р.</w:t>
      </w:r>
      <w:r w:rsidR="0055658B">
        <w:rPr>
          <w:rFonts w:ascii="Times New Roman" w:hAnsi="Times New Roman"/>
          <w:sz w:val="28"/>
          <w:szCs w:val="28"/>
        </w:rPr>
        <w:t xml:space="preserve"> заступнику директора з НВР, провести моніторингове дослідження навчальних досягнень учнів </w:t>
      </w:r>
      <w:r w:rsidR="00CE0C76">
        <w:rPr>
          <w:rFonts w:ascii="Times New Roman" w:hAnsi="Times New Roman"/>
          <w:sz w:val="28"/>
          <w:szCs w:val="28"/>
        </w:rPr>
        <w:t>7</w:t>
      </w:r>
      <w:r w:rsidR="00C463B3">
        <w:rPr>
          <w:rFonts w:ascii="Times New Roman" w:hAnsi="Times New Roman"/>
          <w:sz w:val="28"/>
          <w:szCs w:val="28"/>
        </w:rPr>
        <w:t>-9</w:t>
      </w:r>
      <w:r w:rsidR="00B439DF">
        <w:rPr>
          <w:rFonts w:ascii="Times New Roman" w:hAnsi="Times New Roman"/>
          <w:sz w:val="28"/>
          <w:szCs w:val="28"/>
        </w:rPr>
        <w:t xml:space="preserve"> класів </w:t>
      </w:r>
      <w:r w:rsidR="00C463B3">
        <w:rPr>
          <w:rFonts w:ascii="Times New Roman" w:hAnsi="Times New Roman"/>
          <w:sz w:val="28"/>
          <w:szCs w:val="28"/>
        </w:rPr>
        <w:t xml:space="preserve">з </w:t>
      </w:r>
      <w:r w:rsidR="00CE0C76">
        <w:rPr>
          <w:rFonts w:ascii="Times New Roman" w:hAnsi="Times New Roman"/>
          <w:sz w:val="28"/>
          <w:szCs w:val="28"/>
        </w:rPr>
        <w:t>хім</w:t>
      </w:r>
      <w:r w:rsidR="00C463B3">
        <w:rPr>
          <w:rFonts w:ascii="Times New Roman" w:hAnsi="Times New Roman"/>
          <w:sz w:val="28"/>
          <w:szCs w:val="28"/>
        </w:rPr>
        <w:t>ії</w:t>
      </w:r>
      <w:r w:rsidR="00E66DE7">
        <w:rPr>
          <w:rFonts w:ascii="Times New Roman" w:hAnsi="Times New Roman"/>
          <w:sz w:val="28"/>
          <w:szCs w:val="28"/>
        </w:rPr>
        <w:t>.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3.2</w:t>
      </w:r>
      <w:r w:rsidR="00BB3D66">
        <w:rPr>
          <w:rFonts w:ascii="Times New Roman" w:hAnsi="Times New Roman"/>
          <w:sz w:val="28"/>
          <w:szCs w:val="28"/>
        </w:rPr>
        <w:t xml:space="preserve">. </w:t>
      </w:r>
      <w:r w:rsidR="00CE0C76">
        <w:rPr>
          <w:rFonts w:ascii="Times New Roman" w:hAnsi="Times New Roman"/>
          <w:sz w:val="28"/>
          <w:szCs w:val="28"/>
        </w:rPr>
        <w:t xml:space="preserve"> До 20</w:t>
      </w:r>
      <w:r w:rsidR="00C463B3">
        <w:rPr>
          <w:rFonts w:ascii="Times New Roman" w:hAnsi="Times New Roman"/>
          <w:sz w:val="28"/>
          <w:szCs w:val="28"/>
        </w:rPr>
        <w:t xml:space="preserve"> груд</w:t>
      </w:r>
      <w:r w:rsidR="008C3918">
        <w:rPr>
          <w:rFonts w:ascii="Times New Roman" w:hAnsi="Times New Roman"/>
          <w:sz w:val="28"/>
          <w:szCs w:val="28"/>
        </w:rPr>
        <w:t>н</w:t>
      </w:r>
      <w:r w:rsidR="009D551C">
        <w:rPr>
          <w:rFonts w:ascii="Times New Roman" w:hAnsi="Times New Roman"/>
          <w:sz w:val="28"/>
          <w:szCs w:val="28"/>
        </w:rPr>
        <w:t>я</w:t>
      </w:r>
      <w:r w:rsidR="00B439DF">
        <w:rPr>
          <w:rFonts w:ascii="Times New Roman" w:hAnsi="Times New Roman"/>
          <w:sz w:val="28"/>
          <w:szCs w:val="28"/>
        </w:rPr>
        <w:t xml:space="preserve"> 2</w:t>
      </w:r>
      <w:r w:rsidR="00CE0C76">
        <w:rPr>
          <w:rFonts w:ascii="Times New Roman" w:hAnsi="Times New Roman"/>
          <w:sz w:val="28"/>
          <w:szCs w:val="28"/>
        </w:rPr>
        <w:t>019</w:t>
      </w:r>
      <w:r w:rsidR="00C463B3">
        <w:rPr>
          <w:rFonts w:ascii="Times New Roman" w:hAnsi="Times New Roman"/>
          <w:sz w:val="28"/>
          <w:szCs w:val="28"/>
        </w:rPr>
        <w:t xml:space="preserve"> р. відвідати </w:t>
      </w:r>
      <w:proofErr w:type="spellStart"/>
      <w:r w:rsidR="00C463B3">
        <w:rPr>
          <w:rFonts w:ascii="Times New Roman" w:hAnsi="Times New Roman"/>
          <w:sz w:val="28"/>
          <w:szCs w:val="28"/>
        </w:rPr>
        <w:t>уроки</w:t>
      </w:r>
      <w:proofErr w:type="spellEnd"/>
      <w:r w:rsidR="00C463B3">
        <w:rPr>
          <w:rFonts w:ascii="Times New Roman" w:hAnsi="Times New Roman"/>
          <w:sz w:val="28"/>
          <w:szCs w:val="28"/>
        </w:rPr>
        <w:t xml:space="preserve"> у </w:t>
      </w:r>
      <w:r w:rsidR="00CE0C76">
        <w:rPr>
          <w:rFonts w:ascii="Times New Roman" w:hAnsi="Times New Roman"/>
          <w:sz w:val="28"/>
          <w:szCs w:val="28"/>
        </w:rPr>
        <w:t>7</w:t>
      </w:r>
      <w:r w:rsidR="00BB3D66">
        <w:rPr>
          <w:rFonts w:ascii="Times New Roman" w:hAnsi="Times New Roman"/>
          <w:sz w:val="28"/>
          <w:szCs w:val="28"/>
        </w:rPr>
        <w:t>-</w:t>
      </w:r>
      <w:r w:rsidR="00C463B3">
        <w:rPr>
          <w:rFonts w:ascii="Times New Roman" w:hAnsi="Times New Roman"/>
          <w:sz w:val="28"/>
          <w:szCs w:val="28"/>
        </w:rPr>
        <w:t>9</w:t>
      </w:r>
      <w:r w:rsidR="00B439DF">
        <w:rPr>
          <w:rFonts w:ascii="Times New Roman" w:hAnsi="Times New Roman"/>
          <w:sz w:val="28"/>
          <w:szCs w:val="28"/>
        </w:rPr>
        <w:t xml:space="preserve">-х класах </w:t>
      </w:r>
      <w:r w:rsidR="0055658B">
        <w:rPr>
          <w:rFonts w:ascii="Times New Roman" w:hAnsi="Times New Roman"/>
          <w:sz w:val="28"/>
          <w:szCs w:val="28"/>
        </w:rPr>
        <w:t xml:space="preserve">– з метою вивчення </w:t>
      </w:r>
      <w:r w:rsidR="00E429C0">
        <w:rPr>
          <w:rFonts w:ascii="Times New Roman" w:hAnsi="Times New Roman"/>
          <w:sz w:val="28"/>
          <w:szCs w:val="28"/>
        </w:rPr>
        <w:t>питання впровадження інноваційних те</w:t>
      </w:r>
      <w:r w:rsidR="008A1BA5">
        <w:rPr>
          <w:rFonts w:ascii="Times New Roman" w:hAnsi="Times New Roman"/>
          <w:sz w:val="28"/>
          <w:szCs w:val="28"/>
        </w:rPr>
        <w:t>хноло</w:t>
      </w:r>
      <w:r w:rsidR="00E66DE7">
        <w:rPr>
          <w:rFonts w:ascii="Times New Roman" w:hAnsi="Times New Roman"/>
          <w:sz w:val="28"/>
          <w:szCs w:val="28"/>
        </w:rPr>
        <w:t>гій у процесі  викладання.</w:t>
      </w:r>
    </w:p>
    <w:p w:rsidR="00E429C0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3.3</w:t>
      </w:r>
      <w:r w:rsidR="00C463B3">
        <w:rPr>
          <w:rFonts w:ascii="Times New Roman" w:hAnsi="Times New Roman"/>
          <w:sz w:val="28"/>
          <w:szCs w:val="28"/>
        </w:rPr>
        <w:t>. До 18 груд</w:t>
      </w:r>
      <w:r w:rsidR="009D551C">
        <w:rPr>
          <w:rFonts w:ascii="Times New Roman" w:hAnsi="Times New Roman"/>
          <w:sz w:val="28"/>
          <w:szCs w:val="28"/>
        </w:rPr>
        <w:t>ня</w:t>
      </w:r>
      <w:r w:rsidR="00C463B3">
        <w:rPr>
          <w:rFonts w:ascii="Times New Roman" w:hAnsi="Times New Roman"/>
          <w:sz w:val="28"/>
          <w:szCs w:val="28"/>
        </w:rPr>
        <w:t xml:space="preserve"> 201</w:t>
      </w:r>
      <w:r w:rsidR="00CE0C76">
        <w:rPr>
          <w:rFonts w:ascii="Times New Roman" w:hAnsi="Times New Roman"/>
          <w:sz w:val="28"/>
          <w:szCs w:val="28"/>
        </w:rPr>
        <w:t>9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>р.</w:t>
      </w:r>
      <w:r w:rsidR="00E429C0">
        <w:rPr>
          <w:rFonts w:ascii="Times New Roman" w:hAnsi="Times New Roman"/>
          <w:sz w:val="28"/>
          <w:szCs w:val="28"/>
        </w:rPr>
        <w:t xml:space="preserve"> голові м/о вчителів </w:t>
      </w:r>
      <w:r w:rsidR="008C3918">
        <w:rPr>
          <w:rFonts w:ascii="Times New Roman" w:hAnsi="Times New Roman"/>
          <w:sz w:val="28"/>
          <w:szCs w:val="28"/>
        </w:rPr>
        <w:t>природничо-математичного</w:t>
      </w:r>
      <w:r w:rsidR="00E429C0">
        <w:rPr>
          <w:rFonts w:ascii="Times New Roman" w:hAnsi="Times New Roman"/>
          <w:sz w:val="28"/>
          <w:szCs w:val="28"/>
        </w:rPr>
        <w:t xml:space="preserve"> циклу проаналізувати стан матеріально-технічного </w:t>
      </w:r>
      <w:r w:rsidR="00BB3D66">
        <w:rPr>
          <w:rFonts w:ascii="Times New Roman" w:hAnsi="Times New Roman"/>
          <w:sz w:val="28"/>
          <w:szCs w:val="28"/>
        </w:rPr>
        <w:t>забезпечення викладання предметів</w:t>
      </w:r>
      <w:r w:rsidR="00E66DE7">
        <w:rPr>
          <w:rFonts w:ascii="Times New Roman" w:hAnsi="Times New Roman"/>
          <w:sz w:val="28"/>
          <w:szCs w:val="28"/>
        </w:rPr>
        <w:t>.</w:t>
      </w:r>
    </w:p>
    <w:p w:rsidR="00EF695D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F695D">
        <w:rPr>
          <w:rFonts w:ascii="Times New Roman" w:hAnsi="Times New Roman"/>
          <w:sz w:val="28"/>
          <w:szCs w:val="28"/>
        </w:rPr>
        <w:t>3.4</w:t>
      </w:r>
      <w:r w:rsidR="00BB3D66">
        <w:rPr>
          <w:rFonts w:ascii="Times New Roman" w:hAnsi="Times New Roman"/>
          <w:sz w:val="28"/>
          <w:szCs w:val="28"/>
        </w:rPr>
        <w:t>.</w:t>
      </w:r>
      <w:r w:rsidR="00EF695D">
        <w:rPr>
          <w:rFonts w:ascii="Times New Roman" w:hAnsi="Times New Roman"/>
          <w:sz w:val="28"/>
          <w:szCs w:val="28"/>
        </w:rPr>
        <w:t xml:space="preserve"> До </w:t>
      </w:r>
      <w:r w:rsidR="00C463B3">
        <w:rPr>
          <w:rFonts w:ascii="Times New Roman" w:hAnsi="Times New Roman"/>
          <w:sz w:val="28"/>
          <w:szCs w:val="28"/>
        </w:rPr>
        <w:t>2</w:t>
      </w:r>
      <w:r w:rsidR="00CE0C76">
        <w:rPr>
          <w:rFonts w:ascii="Times New Roman" w:hAnsi="Times New Roman"/>
          <w:sz w:val="28"/>
          <w:szCs w:val="28"/>
        </w:rPr>
        <w:t>3</w:t>
      </w:r>
      <w:r w:rsidR="00C463B3">
        <w:rPr>
          <w:rFonts w:ascii="Times New Roman" w:hAnsi="Times New Roman"/>
          <w:sz w:val="28"/>
          <w:szCs w:val="28"/>
        </w:rPr>
        <w:t xml:space="preserve"> груд</w:t>
      </w:r>
      <w:r w:rsidR="008C3918">
        <w:rPr>
          <w:rFonts w:ascii="Times New Roman" w:hAnsi="Times New Roman"/>
          <w:sz w:val="28"/>
          <w:szCs w:val="28"/>
        </w:rPr>
        <w:t>н</w:t>
      </w:r>
      <w:r w:rsidR="009D551C">
        <w:rPr>
          <w:rFonts w:ascii="Times New Roman" w:hAnsi="Times New Roman"/>
          <w:sz w:val="28"/>
          <w:szCs w:val="28"/>
        </w:rPr>
        <w:t>я</w:t>
      </w:r>
      <w:r w:rsidR="00C463B3">
        <w:rPr>
          <w:rFonts w:ascii="Times New Roman" w:hAnsi="Times New Roman"/>
          <w:sz w:val="28"/>
          <w:szCs w:val="28"/>
        </w:rPr>
        <w:t xml:space="preserve"> 201</w:t>
      </w:r>
      <w:r w:rsidR="00CE0C76">
        <w:rPr>
          <w:rFonts w:ascii="Times New Roman" w:hAnsi="Times New Roman"/>
          <w:sz w:val="28"/>
          <w:szCs w:val="28"/>
        </w:rPr>
        <w:t>9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 xml:space="preserve">р. </w:t>
      </w:r>
      <w:r w:rsidR="004E5295">
        <w:rPr>
          <w:rFonts w:ascii="Times New Roman" w:hAnsi="Times New Roman"/>
          <w:sz w:val="28"/>
          <w:szCs w:val="28"/>
        </w:rPr>
        <w:t xml:space="preserve">заступнику директора з НВР, проаналізувати стан </w:t>
      </w:r>
      <w:r>
        <w:rPr>
          <w:rFonts w:ascii="Times New Roman" w:hAnsi="Times New Roman"/>
          <w:sz w:val="28"/>
          <w:szCs w:val="28"/>
        </w:rPr>
        <w:t>ведення шкільної документації вч</w:t>
      </w:r>
      <w:r w:rsidR="008C3918">
        <w:rPr>
          <w:rFonts w:ascii="Times New Roman" w:hAnsi="Times New Roman"/>
          <w:sz w:val="28"/>
          <w:szCs w:val="28"/>
        </w:rPr>
        <w:t>ителем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 w:rsidR="00CE0C76">
        <w:rPr>
          <w:rFonts w:ascii="Times New Roman" w:hAnsi="Times New Roman"/>
          <w:sz w:val="28"/>
          <w:szCs w:val="28"/>
        </w:rPr>
        <w:t>хім</w:t>
      </w:r>
      <w:r w:rsidR="00E66DE7">
        <w:rPr>
          <w:rFonts w:ascii="Times New Roman" w:hAnsi="Times New Roman"/>
          <w:sz w:val="28"/>
          <w:szCs w:val="28"/>
        </w:rPr>
        <w:t>ії</w:t>
      </w:r>
      <w:r w:rsidR="009D551C">
        <w:rPr>
          <w:rFonts w:ascii="Times New Roman" w:hAnsi="Times New Roman"/>
          <w:sz w:val="28"/>
          <w:szCs w:val="28"/>
        </w:rPr>
        <w:t>, виконання програм з предмет</w:t>
      </w:r>
      <w:r w:rsidR="008C3918">
        <w:rPr>
          <w:rFonts w:ascii="Times New Roman" w:hAnsi="Times New Roman"/>
          <w:sz w:val="28"/>
          <w:szCs w:val="28"/>
        </w:rPr>
        <w:t>у</w:t>
      </w:r>
      <w:r w:rsidR="00E66DE7">
        <w:rPr>
          <w:rFonts w:ascii="Times New Roman" w:hAnsi="Times New Roman"/>
          <w:sz w:val="28"/>
          <w:szCs w:val="28"/>
        </w:rPr>
        <w:t>.</w:t>
      </w:r>
    </w:p>
    <w:p w:rsidR="00CC4006" w:rsidRDefault="00C463B3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 До 2</w:t>
      </w:r>
      <w:r w:rsidR="00CE0C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груд</w:t>
      </w:r>
      <w:r w:rsidR="009D551C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E0C76">
        <w:rPr>
          <w:rFonts w:ascii="Times New Roman" w:hAnsi="Times New Roman"/>
          <w:sz w:val="28"/>
          <w:szCs w:val="28"/>
        </w:rPr>
        <w:t>9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 w:rsidR="00CE0C76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CE0C76">
        <w:rPr>
          <w:rFonts w:ascii="Times New Roman" w:hAnsi="Times New Roman"/>
          <w:sz w:val="28"/>
          <w:szCs w:val="28"/>
        </w:rPr>
        <w:t>Опаєць</w:t>
      </w:r>
      <w:proofErr w:type="spellEnd"/>
      <w:r w:rsidR="00CE0C76">
        <w:rPr>
          <w:rFonts w:ascii="Times New Roman" w:hAnsi="Times New Roman"/>
          <w:sz w:val="28"/>
          <w:szCs w:val="28"/>
        </w:rPr>
        <w:t xml:space="preserve"> Н.В. </w:t>
      </w:r>
      <w:r w:rsidR="00CC4006">
        <w:rPr>
          <w:rFonts w:ascii="Times New Roman" w:hAnsi="Times New Roman"/>
          <w:sz w:val="28"/>
          <w:szCs w:val="28"/>
        </w:rPr>
        <w:t xml:space="preserve">проаналізувати рівень навчальних можливостей </w:t>
      </w:r>
      <w:r>
        <w:rPr>
          <w:rFonts w:ascii="Times New Roman" w:hAnsi="Times New Roman"/>
          <w:sz w:val="28"/>
          <w:szCs w:val="28"/>
        </w:rPr>
        <w:t xml:space="preserve">та освітніх потреб учнів </w:t>
      </w:r>
      <w:r w:rsidR="00CE0C76">
        <w:rPr>
          <w:rFonts w:ascii="Times New Roman" w:hAnsi="Times New Roman"/>
          <w:sz w:val="28"/>
          <w:szCs w:val="28"/>
        </w:rPr>
        <w:t>7</w:t>
      </w:r>
      <w:r w:rsidR="00BB3D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="00CC4006">
        <w:rPr>
          <w:rFonts w:ascii="Times New Roman" w:hAnsi="Times New Roman"/>
          <w:sz w:val="28"/>
          <w:szCs w:val="28"/>
        </w:rPr>
        <w:t>-х класів.</w:t>
      </w:r>
    </w:p>
    <w:p w:rsidR="00CC4006" w:rsidRDefault="00C463B3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 26 груд</w:t>
      </w:r>
      <w:r w:rsidR="008C3918">
        <w:rPr>
          <w:rFonts w:ascii="Times New Roman" w:hAnsi="Times New Roman"/>
          <w:sz w:val="28"/>
          <w:szCs w:val="28"/>
        </w:rPr>
        <w:t>н</w:t>
      </w:r>
      <w:r w:rsidR="009D551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E0C76">
        <w:rPr>
          <w:rFonts w:ascii="Times New Roman" w:hAnsi="Times New Roman"/>
          <w:sz w:val="28"/>
          <w:szCs w:val="28"/>
        </w:rPr>
        <w:t>9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членам комісії підготувати аналітичні довідки та інформації та передати голові комісії для узагальнення.</w:t>
      </w:r>
    </w:p>
    <w:p w:rsidR="00B94D7A" w:rsidRDefault="00C463B3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 27 груд</w:t>
      </w:r>
      <w:r w:rsidR="009D551C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E0C76">
        <w:rPr>
          <w:rFonts w:ascii="Times New Roman" w:hAnsi="Times New Roman"/>
          <w:sz w:val="28"/>
          <w:szCs w:val="28"/>
        </w:rPr>
        <w:t>9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оформити відповідний наказ по</w:t>
      </w:r>
      <w:r w:rsidR="00170C9F">
        <w:rPr>
          <w:rFonts w:ascii="Times New Roman" w:hAnsi="Times New Roman"/>
          <w:sz w:val="28"/>
          <w:szCs w:val="28"/>
        </w:rPr>
        <w:t xml:space="preserve">  вивченню стану викладанн</w:t>
      </w:r>
      <w:r>
        <w:rPr>
          <w:rFonts w:ascii="Times New Roman" w:hAnsi="Times New Roman"/>
          <w:sz w:val="28"/>
          <w:szCs w:val="28"/>
        </w:rPr>
        <w:t xml:space="preserve">я </w:t>
      </w:r>
      <w:r w:rsidR="00CE0C76">
        <w:rPr>
          <w:rFonts w:ascii="Times New Roman" w:hAnsi="Times New Roman"/>
          <w:sz w:val="28"/>
          <w:szCs w:val="28"/>
        </w:rPr>
        <w:t>хімі</w:t>
      </w:r>
      <w:r>
        <w:rPr>
          <w:rFonts w:ascii="Times New Roman" w:hAnsi="Times New Roman"/>
          <w:sz w:val="28"/>
          <w:szCs w:val="28"/>
        </w:rPr>
        <w:t>ї</w:t>
      </w:r>
      <w:r w:rsidR="00170C9F">
        <w:rPr>
          <w:rFonts w:ascii="Times New Roman" w:hAnsi="Times New Roman"/>
          <w:sz w:val="28"/>
          <w:szCs w:val="28"/>
        </w:rPr>
        <w:t xml:space="preserve"> в НВК</w:t>
      </w:r>
      <w:r w:rsidR="00B94D7A">
        <w:rPr>
          <w:rFonts w:ascii="Times New Roman" w:hAnsi="Times New Roman"/>
          <w:sz w:val="28"/>
          <w:szCs w:val="28"/>
        </w:rPr>
        <w:t>.</w:t>
      </w:r>
    </w:p>
    <w:p w:rsidR="00B94D7A" w:rsidRDefault="00170C9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="00B94D7A">
        <w:rPr>
          <w:rFonts w:ascii="Times New Roman" w:hAnsi="Times New Roman"/>
          <w:sz w:val="28"/>
          <w:szCs w:val="28"/>
        </w:rPr>
        <w:t>онтроль за виконання цього наказу залишити за собою</w:t>
      </w:r>
      <w:r w:rsidR="00BB3D66">
        <w:rPr>
          <w:rFonts w:ascii="Times New Roman" w:hAnsi="Times New Roman"/>
          <w:sz w:val="28"/>
          <w:szCs w:val="28"/>
        </w:rPr>
        <w:t>.</w:t>
      </w:r>
    </w:p>
    <w:p w:rsidR="00B94D7A" w:rsidRDefault="00B94D7A">
      <w:pPr>
        <w:rPr>
          <w:rFonts w:ascii="Times New Roman" w:hAnsi="Times New Roman"/>
          <w:sz w:val="28"/>
          <w:szCs w:val="28"/>
        </w:rPr>
      </w:pPr>
    </w:p>
    <w:p w:rsidR="00B94D7A" w:rsidRPr="000642F8" w:rsidRDefault="00B94D7A" w:rsidP="00B94D7A">
      <w:pPr>
        <w:jc w:val="both"/>
        <w:rPr>
          <w:rFonts w:ascii="Times New Roman" w:hAnsi="Times New Roman"/>
          <w:b/>
          <w:sz w:val="28"/>
          <w:szCs w:val="28"/>
        </w:rPr>
      </w:pPr>
      <w:r w:rsidRPr="000642F8">
        <w:rPr>
          <w:rFonts w:ascii="Times New Roman" w:hAnsi="Times New Roman"/>
          <w:b/>
          <w:sz w:val="28"/>
          <w:szCs w:val="28"/>
        </w:rPr>
        <w:t>Директор Приватного НВК «Сол</w:t>
      </w:r>
      <w:r w:rsidR="00BB3D66">
        <w:rPr>
          <w:rFonts w:ascii="Times New Roman" w:hAnsi="Times New Roman"/>
          <w:b/>
          <w:sz w:val="28"/>
          <w:szCs w:val="28"/>
        </w:rPr>
        <w:t>омон»</w:t>
      </w:r>
      <w:r w:rsidR="00BB3D66">
        <w:rPr>
          <w:rFonts w:ascii="Times New Roman" w:hAnsi="Times New Roman"/>
          <w:b/>
          <w:sz w:val="28"/>
          <w:szCs w:val="28"/>
        </w:rPr>
        <w:tab/>
      </w:r>
      <w:r w:rsidR="00BB3D66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0642F8">
        <w:rPr>
          <w:rFonts w:ascii="Times New Roman" w:hAnsi="Times New Roman"/>
          <w:b/>
          <w:sz w:val="28"/>
          <w:szCs w:val="28"/>
        </w:rPr>
        <w:t>А.О.</w:t>
      </w:r>
      <w:r w:rsidR="00BB3D66">
        <w:rPr>
          <w:rFonts w:ascii="Times New Roman" w:hAnsi="Times New Roman"/>
          <w:b/>
          <w:sz w:val="28"/>
          <w:szCs w:val="28"/>
        </w:rPr>
        <w:t xml:space="preserve"> </w:t>
      </w:r>
      <w:r w:rsidRPr="000642F8">
        <w:rPr>
          <w:rFonts w:ascii="Times New Roman" w:hAnsi="Times New Roman"/>
          <w:b/>
          <w:sz w:val="28"/>
          <w:szCs w:val="28"/>
        </w:rPr>
        <w:t>Гайсан</w:t>
      </w:r>
    </w:p>
    <w:p w:rsidR="00E66DE7" w:rsidRDefault="00E66DE7" w:rsidP="000642F8">
      <w:pPr>
        <w:rPr>
          <w:rFonts w:ascii="Times New Roman" w:hAnsi="Times New Roman"/>
          <w:sz w:val="28"/>
          <w:szCs w:val="28"/>
        </w:rPr>
      </w:pPr>
    </w:p>
    <w:p w:rsidR="000642F8" w:rsidRPr="000642F8" w:rsidRDefault="000642F8" w:rsidP="000642F8">
      <w:pPr>
        <w:rPr>
          <w:rFonts w:ascii="Times New Roman" w:hAnsi="Times New Roman"/>
          <w:sz w:val="28"/>
          <w:szCs w:val="28"/>
        </w:rPr>
      </w:pPr>
      <w:r w:rsidRPr="000642F8">
        <w:rPr>
          <w:rFonts w:ascii="Times New Roman" w:hAnsi="Times New Roman"/>
          <w:sz w:val="28"/>
          <w:szCs w:val="28"/>
        </w:rPr>
        <w:t>З наказом ознайомлені:</w:t>
      </w:r>
    </w:p>
    <w:p w:rsidR="000642F8" w:rsidRDefault="000642F8" w:rsidP="00E66DE7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 w:rsidRPr="000642F8">
        <w:rPr>
          <w:rFonts w:ascii="Times New Roman" w:hAnsi="Times New Roman"/>
          <w:i/>
          <w:sz w:val="28"/>
        </w:rPr>
        <w:t>Радик Г.Д.</w:t>
      </w:r>
    </w:p>
    <w:p w:rsidR="00E66DE7" w:rsidRDefault="00CE0C76" w:rsidP="00E66DE7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Опаєць</w:t>
      </w:r>
      <w:proofErr w:type="spellEnd"/>
      <w:r>
        <w:rPr>
          <w:rFonts w:ascii="Times New Roman" w:hAnsi="Times New Roman"/>
          <w:i/>
          <w:sz w:val="28"/>
        </w:rPr>
        <w:t xml:space="preserve"> Н.В.</w:t>
      </w:r>
    </w:p>
    <w:p w:rsidR="00CE0C76" w:rsidRPr="000642F8" w:rsidRDefault="00CE0C76" w:rsidP="00E66DE7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Олійник О.І.</w:t>
      </w:r>
    </w:p>
    <w:p w:rsidR="00B94D7A" w:rsidRPr="004E5295" w:rsidRDefault="00C463B3" w:rsidP="00064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</w:t>
      </w:r>
    </w:p>
    <w:sectPr w:rsidR="00B94D7A" w:rsidRPr="004E5295" w:rsidSect="00855970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1A52"/>
    <w:multiLevelType w:val="hybridMultilevel"/>
    <w:tmpl w:val="B20C1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A"/>
    <w:rsid w:val="000642F8"/>
    <w:rsid w:val="000E0356"/>
    <w:rsid w:val="00170C9F"/>
    <w:rsid w:val="001C5A12"/>
    <w:rsid w:val="002F005A"/>
    <w:rsid w:val="004E5295"/>
    <w:rsid w:val="0055658B"/>
    <w:rsid w:val="00623312"/>
    <w:rsid w:val="0069586E"/>
    <w:rsid w:val="006B2355"/>
    <w:rsid w:val="007A5E9A"/>
    <w:rsid w:val="007C2470"/>
    <w:rsid w:val="00855970"/>
    <w:rsid w:val="008A1BA5"/>
    <w:rsid w:val="008C3918"/>
    <w:rsid w:val="008C5221"/>
    <w:rsid w:val="009622C2"/>
    <w:rsid w:val="00984F26"/>
    <w:rsid w:val="009D551C"/>
    <w:rsid w:val="00AA1472"/>
    <w:rsid w:val="00B27E2F"/>
    <w:rsid w:val="00B439DF"/>
    <w:rsid w:val="00B6084A"/>
    <w:rsid w:val="00B94D7A"/>
    <w:rsid w:val="00BB3D66"/>
    <w:rsid w:val="00BB50AF"/>
    <w:rsid w:val="00BF5DE4"/>
    <w:rsid w:val="00C06A63"/>
    <w:rsid w:val="00C463B3"/>
    <w:rsid w:val="00C8742B"/>
    <w:rsid w:val="00CC4006"/>
    <w:rsid w:val="00CE0C76"/>
    <w:rsid w:val="00D75729"/>
    <w:rsid w:val="00E429C0"/>
    <w:rsid w:val="00E66DE7"/>
    <w:rsid w:val="00E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668"/>
  <w15:chartTrackingRefBased/>
  <w15:docId w15:val="{5BB2646F-41C3-45D1-8858-8A49F06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5A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0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9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28</cp:revision>
  <cp:lastPrinted>2020-06-11T12:32:00Z</cp:lastPrinted>
  <dcterms:created xsi:type="dcterms:W3CDTF">2017-08-07T06:33:00Z</dcterms:created>
  <dcterms:modified xsi:type="dcterms:W3CDTF">2020-06-11T12:32:00Z</dcterms:modified>
</cp:coreProperties>
</file>